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Default="00807225" w:rsidP="00E92955">
      <w:pPr>
        <w:ind w:hanging="285"/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E92955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23/5/22</w:t>
      </w:r>
    </w:p>
    <w:p w:rsidR="00E92955" w:rsidRPr="006C2BFA" w:rsidRDefault="00E92955" w:rsidP="00E9295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E92955" w:rsidRPr="00E92955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ספרות מקצועית וכלי אבחון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(ענף פסיכולוגיה)</w:t>
            </w:r>
          </w:p>
        </w:tc>
      </w:tr>
      <w:tr w:rsidR="00E92955" w:rsidRPr="00E92955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</w:pPr>
            <w:proofErr w:type="spellStart"/>
            <w:r w:rsidRPr="00E92955">
              <w:rPr>
                <w:rFonts w:hint="cs"/>
                <w:rtl/>
              </w:rPr>
              <w:t>סייקטק</w:t>
            </w:r>
            <w:proofErr w:type="spellEnd"/>
            <w:r w:rsidRPr="00E92955">
              <w:rPr>
                <w:rFonts w:hint="cs"/>
                <w:rtl/>
              </w:rPr>
              <w:t xml:space="preserve"> בע"מ</w:t>
            </w:r>
          </w:p>
        </w:tc>
      </w:tr>
      <w:tr w:rsidR="00E92955" w:rsidRPr="00E92955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51246777</w:t>
            </w:r>
          </w:p>
        </w:tc>
      </w:tr>
      <w:tr w:rsidR="00E92955" w:rsidRPr="00E92955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E92955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E92955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</w:pPr>
            <w:r w:rsidRPr="00E92955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</w:p>
        </w:tc>
      </w:tr>
      <w:tr w:rsidR="00E92955" w:rsidRPr="00E92955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(כולל מע"מ)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50,000 ש"ח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, כולל מע"מ</w:t>
            </w:r>
            <w:r w:rsidRPr="00E92955">
              <w:rPr>
                <w:rFonts w:hint="cs"/>
                <w:rtl/>
              </w:rPr>
              <w:t>.</w:t>
            </w:r>
          </w:p>
        </w:tc>
      </w:tr>
      <w:tr w:rsidR="00E92955" w:rsidRPr="00E92955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מתאריך ועד תאריך)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1.6.22-31.5.23</w:t>
            </w:r>
          </w:p>
        </w:tc>
      </w:tr>
      <w:tr w:rsidR="00E92955" w:rsidRPr="00E92955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E92955" w:rsidRPr="00E92955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E92955" w:rsidRPr="00E92955" w:rsidRDefault="00E92955" w:rsidP="00E9295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E92955" w:rsidRPr="00E92955" w:rsidRDefault="00E92955" w:rsidP="00E92955">
            <w:pPr>
              <w:jc w:val="both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**************************************************</w:t>
            </w:r>
          </w:p>
        </w:tc>
      </w:tr>
      <w:tr w:rsidR="00E92955" w:rsidRPr="00E92955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E92955" w:rsidRPr="00E92955" w:rsidRDefault="00E92955" w:rsidP="00E92955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E92955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E92955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: </w:t>
            </w:r>
          </w:p>
          <w:p w:rsidR="00E92955" w:rsidRPr="00E92955" w:rsidRDefault="00E92955" w:rsidP="00E92955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1. טופס הצעת מחיר הרלוונטי לנושא ההתקשרות עם הספק.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E92955" w:rsidRPr="00E92955" w:rsidRDefault="00E92955" w:rsidP="00E92955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 / ספק יחיד מאת הספק.</w:t>
            </w:r>
          </w:p>
          <w:p w:rsidR="00E92955" w:rsidRPr="00E92955" w:rsidRDefault="00E92955" w:rsidP="00E92955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היסטוריית סכומיי ההתקשרות עם הספק הנדרש (כספק יחיד </w:t>
            </w: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) בכל שנה  במהלך השנים האחרונות (מצ"ב נספח א').</w:t>
            </w:r>
          </w:p>
        </w:tc>
      </w:tr>
    </w:tbl>
    <w:p w:rsidR="00773917" w:rsidRPr="00E92955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0CE7" w:rsidRPr="00E92955" w:rsidRDefault="00F51ADB" w:rsidP="008564CC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 w:rsidRPr="00E92955">
        <w:rPr>
          <w:rFonts w:ascii="Arial" w:hAnsi="Arial" w:cs="David" w:hint="cs"/>
          <w:bCs/>
          <w:sz w:val="24"/>
          <w:szCs w:val="24"/>
          <w:rtl/>
        </w:rPr>
        <w:t xml:space="preserve"> </w:t>
      </w:r>
      <w:r w:rsidR="00910CE7" w:rsidRPr="00E92955">
        <w:rPr>
          <w:rFonts w:ascii="Arial" w:hAnsi="Arial" w:cs="David"/>
          <w:bCs/>
          <w:sz w:val="24"/>
          <w:szCs w:val="24"/>
          <w:u w:val="single"/>
          <w:rtl/>
        </w:rPr>
        <w:t xml:space="preserve">נא להתייחס לסעיפים הבאים: </w:t>
      </w:r>
    </w:p>
    <w:p w:rsidR="00D74727" w:rsidRPr="00E92955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E92955">
        <w:rPr>
          <w:rFonts w:ascii="Arial" w:hAnsi="Arial" w:cs="David"/>
          <w:b/>
          <w:sz w:val="24"/>
          <w:szCs w:val="24"/>
          <w:u w:val="single"/>
          <w:rtl/>
        </w:rPr>
        <w:t>נימוקים כי הספק הוא ספק יחיד או כי הטובין הם טובי חוץ</w:t>
      </w:r>
      <w:r w:rsidRPr="00E92955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910CE7" w:rsidRPr="00E92955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D74727" w:rsidRPr="00E92955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E92955">
        <w:rPr>
          <w:rFonts w:ascii="Arial" w:hAnsi="Arial" w:cs="David"/>
          <w:b/>
          <w:sz w:val="24"/>
          <w:szCs w:val="24"/>
          <w:u w:val="single"/>
          <w:rtl/>
        </w:rPr>
        <w:t>האמצעים שבהם נערכו בדיקות לאיתור ספקים נוספים והכנת חוות דעת</w:t>
      </w:r>
      <w:r w:rsidRPr="00E92955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F51ADB" w:rsidRPr="00E92955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 w:hint="cs"/>
          <w:b/>
          <w:sz w:val="24"/>
          <w:szCs w:val="24"/>
          <w:rtl/>
        </w:rPr>
        <w:t>(</w:t>
      </w:r>
      <w:r w:rsidRPr="00E92955">
        <w:rPr>
          <w:rFonts w:ascii="Arial" w:hAnsi="Arial" w:cs="David"/>
          <w:b/>
          <w:sz w:val="24"/>
          <w:szCs w:val="24"/>
          <w:rtl/>
        </w:rPr>
        <w:t xml:space="preserve">כולל פירוט מקורות מידע ופעולות שננקטו (לדוגמה חיפוש באינטרנט, התכתבות עם ספקים, פגישה או </w:t>
      </w:r>
    </w:p>
    <w:p w:rsidR="00910CE7" w:rsidRPr="00E92955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>שיחה עם ספקים וכדומה).</w:t>
      </w:r>
    </w:p>
    <w:p w:rsidR="00D74727" w:rsidRPr="00E92955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E92955">
        <w:rPr>
          <w:rFonts w:ascii="Arial" w:hAnsi="Arial" w:cs="David"/>
          <w:b/>
          <w:sz w:val="24"/>
          <w:szCs w:val="24"/>
          <w:u w:val="single"/>
          <w:rtl/>
        </w:rPr>
        <w:t xml:space="preserve">ממצאי הבדיקה </w:t>
      </w:r>
    </w:p>
    <w:p w:rsidR="00F51ADB" w:rsidRPr="00E92955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 xml:space="preserve">(אם ישנם ספקים נוספים בתחום ההתקשרות, יש לפרט את הסיבות לאי התאמתם לביצוע ההתקשרות </w:t>
      </w:r>
    </w:p>
    <w:p w:rsidR="00910CE7" w:rsidRPr="00E92955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>עימם ואת הסיבות להיות הספק שלגביו נכתבה חוות הדעת ספק יחיד/ספק חוץ)</w:t>
      </w:r>
      <w:r w:rsidRPr="00E92955">
        <w:rPr>
          <w:rFonts w:ascii="Arial" w:hAnsi="Arial" w:cs="David" w:hint="cs"/>
          <w:b/>
          <w:sz w:val="24"/>
          <w:szCs w:val="24"/>
          <w:rtl/>
        </w:rPr>
        <w:t>.</w:t>
      </w: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ab/>
      </w: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Pr="00E92955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F51ADB" w:rsidRPr="00E92955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92"/>
      </w:tblGrid>
      <w:tr w:rsidR="00523403" w:rsidRPr="00E92955" w:rsidTr="00807225">
        <w:trPr>
          <w:trHeight w:val="706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E92955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E92955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E92955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E92955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E92955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E92955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E92955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E92955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E9295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E92955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E92955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E92955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92955" w:rsidRPr="00E92955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955" w:rsidRPr="00E92955" w:rsidRDefault="00E92955" w:rsidP="00E92955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שרות בתי הסוהר קונה ספרות מקצועית וכלי אבחון שונים מהספק לאורך השנים.</w:t>
            </w:r>
          </w:p>
          <w:p w:rsidR="00E92955" w:rsidRPr="00E92955" w:rsidRDefault="00E92955" w:rsidP="00E92955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מדובר בבקשה להספקת חומר מקצועי חיוני </w:t>
            </w:r>
            <w:r w:rsidRPr="00E92955"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  <w:t>–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כלי אבחון וספרות, 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אשר לא ניתן לרכוש במקום אחר בארץ</w:t>
            </w: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:rsidR="00E92955" w:rsidRPr="00E92955" w:rsidRDefault="00E92955" w:rsidP="00E92955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חלק נכבד מהחומרים הם חומרים מקוריים של הספק, או שתורגמו/ תוקפו ע"י הספק ומשווק ברישיון.  </w:t>
            </w:r>
          </w:p>
          <w:p w:rsidR="00E92955" w:rsidRPr="00E92955" w:rsidRDefault="00E92955" w:rsidP="00E92955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בשנה האחרונה הענף ממשיך להתרחב עם עוד 5 קרימינולוגים שמצטרפים לצוות, לצד עוד מספר פסיכולוגים חדשים, לכן יש חשיבות להמשך ההתקשרות עם הספק.</w:t>
            </w:r>
          </w:p>
          <w:p w:rsidR="00E92955" w:rsidRPr="00E92955" w:rsidRDefault="00E92955" w:rsidP="00E92955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לאור האמור מבקשים אישור להתקשרות עם הספק בגובה 50,000 ₪  למשך שנה.</w:t>
            </w:r>
          </w:p>
          <w:p w:rsidR="00E92955" w:rsidRPr="00E92955" w:rsidRDefault="00E92955" w:rsidP="00E92955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אציין שקיימת כבר אישור להתקשרות אשר הייתה אמורה להסתיים באוגוסט 2022, אך כבר מיצינו את כל התקציב שהוקצה, ומבקשים לחדש את ההסכם מול הספק. </w:t>
            </w:r>
          </w:p>
        </w:tc>
      </w:tr>
    </w:tbl>
    <w:p w:rsidR="00F51ADB" w:rsidRPr="00E92955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E92955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Pr="00E92955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807225" w:rsidRPr="00E9295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E92955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E92955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Pr="00E92955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 w:rsidRPr="00E92955"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 w:rsidRPr="00E92955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1418"/>
        <w:gridCol w:w="2835"/>
        <w:gridCol w:w="3260"/>
        <w:gridCol w:w="1134"/>
      </w:tblGrid>
      <w:tr w:rsidR="00154365" w:rsidRPr="00E92955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E9295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E92955" w:rsidRDefault="00E9295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חטו"ש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E92955" w:rsidRDefault="00E9295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בג"ד ד"ר קתרין בן צבי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E92955" w:rsidRDefault="00EF0939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E92955" w:rsidRDefault="00E9295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23.5.22</w:t>
            </w:r>
          </w:p>
        </w:tc>
      </w:tr>
      <w:tr w:rsidR="00154365" w:rsidRPr="00E92955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E9295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שם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E92955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E9295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E92955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 המחלקה 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E9295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 המחלקה 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E9295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E92955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Pr="00E92955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Pr="00E92955" w:rsidRDefault="009268AC" w:rsidP="00D509EC">
      <w:pPr>
        <w:ind w:left="-569" w:firstLine="284"/>
        <w:rPr>
          <w:rFonts w:ascii="Arial" w:hAnsi="Arial" w:cs="David"/>
          <w:b/>
          <w:bCs/>
          <w:sz w:val="24"/>
          <w:szCs w:val="24"/>
          <w:u w:val="single"/>
          <w:lang w:eastAsia="he-IL"/>
        </w:rPr>
      </w:pPr>
      <w:r w:rsidRPr="00E92955"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דגשים</w:t>
      </w:r>
      <w:r w:rsidR="00D509EC" w:rsidRPr="00E92955"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:</w:t>
      </w:r>
    </w:p>
    <w:p w:rsidR="00D509EC" w:rsidRPr="00E92955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  <w:rtl/>
        </w:rPr>
      </w:pPr>
      <w:r w:rsidRPr="00E92955">
        <w:rPr>
          <w:rFonts w:ascii="David" w:hAnsi="David" w:cs="David" w:hint="cs"/>
          <w:b/>
          <w:bCs/>
          <w:sz w:val="24"/>
          <w:szCs w:val="24"/>
          <w:rtl/>
        </w:rPr>
        <w:t xml:space="preserve">יש </w:t>
      </w:r>
      <w:r w:rsidRPr="00E92955">
        <w:rPr>
          <w:rFonts w:ascii="Arial" w:hAnsi="Arial" w:cs="David" w:hint="cs"/>
          <w:b/>
          <w:bCs/>
          <w:sz w:val="24"/>
          <w:szCs w:val="24"/>
          <w:rtl/>
        </w:rPr>
        <w:t>להתייחס בטופס פנייה זה לכל הפרמטרים המסומנים בכוכביות.</w:t>
      </w:r>
    </w:p>
    <w:p w:rsidR="00D509EC" w:rsidRPr="00E92955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 w:rsidRPr="00E92955">
        <w:rPr>
          <w:rFonts w:ascii="Arial" w:hAnsi="Arial" w:cs="David" w:hint="cs"/>
          <w:b/>
          <w:bCs/>
          <w:sz w:val="24"/>
          <w:szCs w:val="24"/>
          <w:rtl/>
        </w:rPr>
        <w:t>יש לצרף את כל המסמכים הנדרשים בטופס הפנייה.</w:t>
      </w:r>
    </w:p>
    <w:p w:rsidR="00D509EC" w:rsidRPr="00E92955" w:rsidRDefault="00D509EC" w:rsidP="008E50BB">
      <w:pPr>
        <w:numPr>
          <w:ilvl w:val="0"/>
          <w:numId w:val="14"/>
        </w:numPr>
        <w:ind w:left="-2" w:hanging="283"/>
        <w:rPr>
          <w:rFonts w:ascii="David" w:hAnsi="David" w:cs="David"/>
          <w:b/>
          <w:bCs/>
          <w:sz w:val="28"/>
          <w:szCs w:val="28"/>
        </w:rPr>
      </w:pPr>
      <w:r w:rsidRPr="00E92955">
        <w:rPr>
          <w:rFonts w:ascii="Arial" w:hAnsi="Arial" w:cs="David" w:hint="cs"/>
          <w:b/>
          <w:bCs/>
          <w:sz w:val="24"/>
          <w:szCs w:val="24"/>
          <w:rtl/>
        </w:rPr>
        <w:t xml:space="preserve">יש להעביר את הפנייה לרכז ועדת המכרזים עד ליום </w:t>
      </w:r>
      <w:r w:rsidR="008E50BB" w:rsidRPr="00E92955">
        <w:rPr>
          <w:rFonts w:ascii="Arial" w:hAnsi="Arial" w:cs="David" w:hint="cs"/>
          <w:b/>
          <w:bCs/>
          <w:sz w:val="24"/>
          <w:szCs w:val="24"/>
          <w:rtl/>
        </w:rPr>
        <w:t xml:space="preserve">רביעי </w:t>
      </w:r>
      <w:r w:rsidRPr="00E92955">
        <w:rPr>
          <w:rFonts w:ascii="Arial" w:hAnsi="Arial" w:cs="David" w:hint="cs"/>
          <w:b/>
          <w:bCs/>
          <w:sz w:val="24"/>
          <w:szCs w:val="24"/>
          <w:rtl/>
        </w:rPr>
        <w:t xml:space="preserve">בשעה 12:00, </w:t>
      </w:r>
      <w:r w:rsidRPr="00E92955">
        <w:rPr>
          <w:rFonts w:ascii="Arial" w:hAnsi="Arial" w:cs="David" w:hint="cs"/>
          <w:b/>
          <w:bCs/>
          <w:sz w:val="24"/>
          <w:szCs w:val="24"/>
          <w:u w:val="single"/>
          <w:rtl/>
        </w:rPr>
        <w:t>בקובץ וורד בלבד</w:t>
      </w:r>
      <w:r w:rsidRPr="00E92955">
        <w:rPr>
          <w:rFonts w:ascii="Arial" w:hAnsi="Arial" w:cs="David" w:hint="cs"/>
          <w:b/>
          <w:bCs/>
          <w:sz w:val="24"/>
          <w:szCs w:val="24"/>
          <w:rtl/>
        </w:rPr>
        <w:t xml:space="preserve"> כאשר ב</w:t>
      </w:r>
      <w:r w:rsidRPr="00E92955">
        <w:rPr>
          <w:rFonts w:ascii="Arial" w:hAnsi="Arial" w:cs="David" w:hint="cs"/>
          <w:bCs/>
          <w:sz w:val="24"/>
          <w:szCs w:val="24"/>
          <w:rtl/>
        </w:rPr>
        <w:t>חתימת ראש המחלקה המקצועית</w:t>
      </w:r>
      <w:r w:rsidRPr="00E92955">
        <w:rPr>
          <w:rFonts w:ascii="Arial" w:hAnsi="Arial" w:cs="David" w:hint="cs"/>
          <w:b/>
          <w:bCs/>
          <w:sz w:val="24"/>
          <w:szCs w:val="24"/>
          <w:rtl/>
        </w:rPr>
        <w:t xml:space="preserve"> יצוין "חתום במקור". </w:t>
      </w:r>
    </w:p>
    <w:p w:rsidR="00D509EC" w:rsidRPr="00E92955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 w:rsidRPr="00E92955">
        <w:rPr>
          <w:rFonts w:ascii="Arial" w:hAnsi="Arial" w:cs="David" w:hint="cs"/>
          <w:b/>
          <w:bCs/>
          <w:sz w:val="24"/>
          <w:szCs w:val="24"/>
          <w:rtl/>
        </w:rPr>
        <w:t xml:space="preserve">את טופס הפנייה החתום במקור יש להגיש בפני ועדת המכרזים. </w:t>
      </w:r>
    </w:p>
    <w:p w:rsidR="00D509EC" w:rsidRPr="00E92955" w:rsidRDefault="00D509EC" w:rsidP="00D509EC">
      <w:pPr>
        <w:ind w:left="-285"/>
        <w:rPr>
          <w:rFonts w:ascii="Arial" w:hAnsi="Arial" w:cs="David"/>
          <w:b/>
          <w:bCs/>
          <w:sz w:val="24"/>
          <w:szCs w:val="24"/>
        </w:rPr>
      </w:pPr>
    </w:p>
    <w:p w:rsidR="00D509EC" w:rsidRPr="00E92955" w:rsidRDefault="00D509EC" w:rsidP="00E9295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tblpX="13256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RPr="00E92955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RPr="00E92955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 w:rsidRPr="00E92955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RPr="00E92955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 w:rsidRPr="00E92955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RPr="00E92955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 w:rsidRPr="00E92955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RPr="00E92955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RPr="00E92955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E92955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RPr="00E92955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E92955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RPr="00E92955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E92955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Pr="00E92955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301079" w:rsidRPr="00E92955" w:rsidRDefault="00301079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AE4865" w:rsidRPr="00E92955" w:rsidRDefault="00AE4865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AE4865" w:rsidRPr="00E92955" w:rsidRDefault="00AE4865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sectPr w:rsidR="00AE4865" w:rsidRPr="00E92955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242D" w:rsidRDefault="00BC242D">
      <w:r>
        <w:separator/>
      </w:r>
    </w:p>
  </w:endnote>
  <w:endnote w:type="continuationSeparator" w:id="0">
    <w:p w:rsidR="00BC242D" w:rsidRDefault="00BC2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5052" w:rsidRPr="007D5052" w:rsidRDefault="007D5052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242D" w:rsidRDefault="00BC242D">
      <w:r>
        <w:separator/>
      </w:r>
    </w:p>
  </w:footnote>
  <w:footnote w:type="continuationSeparator" w:id="0">
    <w:p w:rsidR="00BC242D" w:rsidRDefault="00BC24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2A1" w:rsidRDefault="00855DCD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22A1" w:rsidRPr="008F22A9" w:rsidRDefault="009C22A1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9C22A1" w:rsidRPr="008F22A9" w:rsidRDefault="009C22A1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9C22A1" w:rsidRPr="00E20085" w:rsidRDefault="009C22A1" w:rsidP="00565F5A">
    <w:pPr>
      <w:pStyle w:val="a3"/>
      <w:tabs>
        <w:tab w:val="left" w:pos="180"/>
        <w:tab w:val="left" w:pos="420"/>
      </w:tabs>
    </w:pPr>
    <w:r>
      <w:tab/>
    </w:r>
  </w:p>
  <w:p w:rsidR="009C22A1" w:rsidRDefault="009C22A1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9C22A1" w:rsidRDefault="00855DCD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22A1" w:rsidRDefault="009C22A1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9C22A1" w:rsidRDefault="009C22A1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22A1" w:rsidRDefault="009C22A1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3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5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6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9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0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1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2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4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3"/>
  </w:num>
  <w:num w:numId="5">
    <w:abstractNumId w:val="14"/>
  </w:num>
  <w:num w:numId="6">
    <w:abstractNumId w:val="2"/>
  </w:num>
  <w:num w:numId="7">
    <w:abstractNumId w:val="1"/>
  </w:num>
  <w:num w:numId="8">
    <w:abstractNumId w:val="5"/>
  </w:num>
  <w:num w:numId="9">
    <w:abstractNumId w:val="9"/>
  </w:num>
  <w:num w:numId="10">
    <w:abstractNumId w:val="7"/>
  </w:num>
  <w:num w:numId="11">
    <w:abstractNumId w:val="3"/>
  </w:num>
  <w:num w:numId="12">
    <w:abstractNumId w:val="4"/>
  </w:num>
  <w:num w:numId="13">
    <w:abstractNumId w:val="11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A08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7991"/>
    <w:rsid w:val="000B7AE4"/>
    <w:rsid w:val="000C668E"/>
    <w:rsid w:val="000E4A46"/>
    <w:rsid w:val="000F0BE3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6D20"/>
    <w:rsid w:val="00190E00"/>
    <w:rsid w:val="00191A8D"/>
    <w:rsid w:val="001A25E0"/>
    <w:rsid w:val="001A3B24"/>
    <w:rsid w:val="001A47B8"/>
    <w:rsid w:val="001A55FF"/>
    <w:rsid w:val="001A67A4"/>
    <w:rsid w:val="001B19B1"/>
    <w:rsid w:val="001D0411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4D75"/>
    <w:rsid w:val="0028230B"/>
    <w:rsid w:val="00285073"/>
    <w:rsid w:val="002926F8"/>
    <w:rsid w:val="002B241B"/>
    <w:rsid w:val="002B658E"/>
    <w:rsid w:val="002C4CBD"/>
    <w:rsid w:val="002C5C92"/>
    <w:rsid w:val="002D69E3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6B"/>
    <w:rsid w:val="003D5C90"/>
    <w:rsid w:val="003D6A6D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190E"/>
    <w:rsid w:val="004B2089"/>
    <w:rsid w:val="004F5812"/>
    <w:rsid w:val="005067B3"/>
    <w:rsid w:val="00506D8B"/>
    <w:rsid w:val="00523403"/>
    <w:rsid w:val="0052495A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96110"/>
    <w:rsid w:val="00696319"/>
    <w:rsid w:val="006A002B"/>
    <w:rsid w:val="006A286E"/>
    <w:rsid w:val="006A7A92"/>
    <w:rsid w:val="006B6208"/>
    <w:rsid w:val="006C2BFA"/>
    <w:rsid w:val="006D0B0E"/>
    <w:rsid w:val="006D45F4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C16EC"/>
    <w:rsid w:val="007D31F1"/>
    <w:rsid w:val="007D4D92"/>
    <w:rsid w:val="007D5052"/>
    <w:rsid w:val="007D5349"/>
    <w:rsid w:val="007E3DDE"/>
    <w:rsid w:val="007E7051"/>
    <w:rsid w:val="008010C1"/>
    <w:rsid w:val="008044A3"/>
    <w:rsid w:val="00807225"/>
    <w:rsid w:val="00826872"/>
    <w:rsid w:val="00832354"/>
    <w:rsid w:val="00834CCA"/>
    <w:rsid w:val="008373B9"/>
    <w:rsid w:val="00845C40"/>
    <w:rsid w:val="00846AB1"/>
    <w:rsid w:val="00855DCD"/>
    <w:rsid w:val="008564CC"/>
    <w:rsid w:val="00864C55"/>
    <w:rsid w:val="008653DF"/>
    <w:rsid w:val="00872A08"/>
    <w:rsid w:val="008910EF"/>
    <w:rsid w:val="00895EBA"/>
    <w:rsid w:val="008A0B6A"/>
    <w:rsid w:val="008A3313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50BB"/>
    <w:rsid w:val="008F0FEC"/>
    <w:rsid w:val="008F22A9"/>
    <w:rsid w:val="008F259C"/>
    <w:rsid w:val="00905C6C"/>
    <w:rsid w:val="009072C7"/>
    <w:rsid w:val="00910CE7"/>
    <w:rsid w:val="00911763"/>
    <w:rsid w:val="00914875"/>
    <w:rsid w:val="009268AC"/>
    <w:rsid w:val="00926F19"/>
    <w:rsid w:val="009323FC"/>
    <w:rsid w:val="00951336"/>
    <w:rsid w:val="009531F3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32200"/>
    <w:rsid w:val="00A50F89"/>
    <w:rsid w:val="00A55B05"/>
    <w:rsid w:val="00A6189B"/>
    <w:rsid w:val="00A65981"/>
    <w:rsid w:val="00A70AE0"/>
    <w:rsid w:val="00A775D2"/>
    <w:rsid w:val="00A80D81"/>
    <w:rsid w:val="00A819D2"/>
    <w:rsid w:val="00A85A79"/>
    <w:rsid w:val="00A95975"/>
    <w:rsid w:val="00A9682D"/>
    <w:rsid w:val="00AA3007"/>
    <w:rsid w:val="00AB1321"/>
    <w:rsid w:val="00AB1DA7"/>
    <w:rsid w:val="00AB61FC"/>
    <w:rsid w:val="00AC108E"/>
    <w:rsid w:val="00AE4865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42E84"/>
    <w:rsid w:val="00B65EBA"/>
    <w:rsid w:val="00B74A57"/>
    <w:rsid w:val="00B87FC4"/>
    <w:rsid w:val="00B937AF"/>
    <w:rsid w:val="00B95064"/>
    <w:rsid w:val="00BB135A"/>
    <w:rsid w:val="00BB3D8D"/>
    <w:rsid w:val="00BB6176"/>
    <w:rsid w:val="00BB6563"/>
    <w:rsid w:val="00BC242D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7D9A"/>
    <w:rsid w:val="00C71354"/>
    <w:rsid w:val="00C82875"/>
    <w:rsid w:val="00C940A5"/>
    <w:rsid w:val="00CA40A0"/>
    <w:rsid w:val="00CD6A53"/>
    <w:rsid w:val="00CD74D6"/>
    <w:rsid w:val="00CE10EB"/>
    <w:rsid w:val="00CE3B95"/>
    <w:rsid w:val="00CF1501"/>
    <w:rsid w:val="00D10DB9"/>
    <w:rsid w:val="00D15B53"/>
    <w:rsid w:val="00D1646D"/>
    <w:rsid w:val="00D16855"/>
    <w:rsid w:val="00D27405"/>
    <w:rsid w:val="00D339C7"/>
    <w:rsid w:val="00D40110"/>
    <w:rsid w:val="00D509EC"/>
    <w:rsid w:val="00D5143F"/>
    <w:rsid w:val="00D54490"/>
    <w:rsid w:val="00D667A0"/>
    <w:rsid w:val="00D74727"/>
    <w:rsid w:val="00D82A5A"/>
    <w:rsid w:val="00D83303"/>
    <w:rsid w:val="00D8354B"/>
    <w:rsid w:val="00D97E15"/>
    <w:rsid w:val="00DA3489"/>
    <w:rsid w:val="00DB0A1F"/>
    <w:rsid w:val="00DD178F"/>
    <w:rsid w:val="00DE2999"/>
    <w:rsid w:val="00DF2287"/>
    <w:rsid w:val="00E04356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2955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67E0"/>
    <w:rsid w:val="00F10A94"/>
    <w:rsid w:val="00F11108"/>
    <w:rsid w:val="00F11F3D"/>
    <w:rsid w:val="00F16070"/>
    <w:rsid w:val="00F33771"/>
    <w:rsid w:val="00F409C6"/>
    <w:rsid w:val="00F4654F"/>
    <w:rsid w:val="00F51ADB"/>
    <w:rsid w:val="00F5208D"/>
    <w:rsid w:val="00F80F37"/>
    <w:rsid w:val="00F95866"/>
    <w:rsid w:val="00FA7762"/>
    <w:rsid w:val="00FC1BFA"/>
    <w:rsid w:val="00FC42EA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chartTrackingRefBased/>
  <w15:docId w15:val="{BB447887-F820-49A6-B073-AA7D373DF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ugmismach xmlns="77704bc4-301f-4066-b151-4b0d8f28c850" xsi:nil="true"/>
    <SDSignersLogins xmlns="77704bc4-301f-4066-b151-4b0d8f28c850" xsi:nil="true"/>
    <SDDocDate xmlns="77704bc4-301f-4066-b151-4b0d8f28c850">2014-07-12T22:00:00+00:00</SDDocDate>
    <SDCategoryID xmlns="77704bc4-301f-4066-b151-4b0d8f28c850">4d8858b482ec;#</SDCategoryID>
    <SDCheck xmlns="b514d3d1-4581-4615-8ca0-64ffc223482c"/>
    <SDOriginalID xmlns="77704bc4-301f-4066-b151-4b0d8f28c850" xsi:nil="true"/>
    <SDAsmachta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47952114</AutoNumber>
    <SDNumOfSignatures xmlns="77704bc4-301f-4066-b151-4b0d8f28c850" xsi:nil="true"/>
    <SDExternalEntityConnected xmlns="77704bc4-301f-4066-b151-4b0d8f28c850" xsi:nil="true"/>
    <SDCategories xmlns="77704bc4-301f-4066-b151-4b0d8f28c850">:נציבות:מחלקת רכישות:צוות מכרזים;#</SDCategories>
    <MnlTO xmlns="0D5B9FDD-952C-4F2F-9DCC-16D5C8F78135" xsi:nil="true"/>
    <MnlRemark xmlns="b514d3d1-4581-4615-8ca0-64ffc223482c" xsi:nil="true"/>
    <Status xmlns="F2B39882-E02B-4375-B893-A3DEDAF5D6CA"/>
    <SDAuthor xmlns="77704bc4-301f-4066-b151-4b0d8f28c850">מחלקת רכישות - רצ מכרזים - זוהר חי צור</SDAuthor>
    <SDToList xmlns="F2B39882-E02B-4375-B893-A3DEDAF5D6CA" xsi:nil="true"/>
    <SDHebDate xmlns="77704bc4-301f-4066-b151-4b0d8f28c850">ט"ו בתמוז, התשע"ד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E6242D7FE5C2DE49A0F76234A51F1259" ma:contentTypeVersion="46" ma:contentTypeDescription="צור מסמך חדש." ma:contentTypeScope="" ma:versionID="e03b0903527333cc050298109c91aa2b">
  <xsd:schema xmlns:xsd="http://www.w3.org/2001/XMLSchema" xmlns:xs="http://www.w3.org/2001/XMLSchema" xmlns:p="http://schemas.microsoft.com/office/2006/metadata/properties" xmlns:ns1="F2B39882-E02B-4375-B893-A3DEDAF5D6CA" xmlns:ns2="0D5B9FDD-952C-4F2F-9DCC-16D5C8F78135" xmlns:ns3="b514d3d1-4581-4615-8ca0-64ffc223482c" xmlns:ns4="941C0986-14D6-4E52-889D-40452FE07644" xmlns:ns5="77704bc4-301f-4066-b151-4b0d8f28c850" targetNamespace="http://schemas.microsoft.com/office/2006/metadata/properties" ma:root="true" ma:fieldsID="63a1099f14abfee371e8cac191fc765d" ns1:_="" ns2:_="" ns3:_="" ns4:_="" ns5:_="">
    <xsd:import namespace="F2B39882-E02B-4375-B893-A3DEDAF5D6CA"/>
    <xsd:import namespace="0D5B9FDD-952C-4F2F-9DCC-16D5C8F78135"/>
    <xsd:import namespace="b514d3d1-4581-4615-8ca0-64ffc223482c"/>
    <xsd:import namespace="941C0986-14D6-4E52-889D-40452FE07644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MnlTO" minOccurs="0"/>
                <xsd:element ref="ns1:SDCCList" minOccurs="0"/>
                <xsd:element ref="ns3:MnlRemark" minOccurs="0"/>
                <xsd:element ref="ns1:Status" minOccurs="0"/>
                <xsd:element ref="ns3:SDCheck" minOccurs="0"/>
                <xsd:element ref="ns4:Sivug"/>
                <xsd:element ref="ns5:sugmismach" minOccurs="0"/>
                <xsd:element ref="ns5:SDDocumentSource" minOccurs="0"/>
                <xsd:element ref="ns5:SDImportance" minOccurs="0"/>
                <xsd:element ref="ns5:SDLastSigningDate" minOccurs="0"/>
                <xsd:element ref="ns5:SDNumOfSignatures" minOccurs="0"/>
                <xsd:element ref="ns5:SDSignersLogins" minOccurs="0"/>
                <xsd:element ref="ns5:SDAuthor" minOccurs="0"/>
                <xsd:element ref="ns5:SDDocDate" minOccurs="0"/>
                <xsd:element ref="ns5:SDHebDate" minOccurs="0"/>
                <xsd:element ref="ns5:SDOriginalID" minOccurs="0"/>
                <xsd:element ref="ns5:SDOfflineTo" minOccurs="0"/>
                <xsd:element ref="ns5:SDExternalEntityConnected" minOccurs="0"/>
                <xsd:element ref="ns5:AutoNumber" minOccurs="0"/>
                <xsd:element ref="ns5:SDCategories" minOccurs="0"/>
                <xsd:element ref="ns5:SDAsmachta" minOccurs="0"/>
                <xsd:element ref="ns5:SDCategory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 ma:readOnly="false">
      <xsd:simpleType>
        <xsd:restriction base="dms:Note">
          <xsd:maxLength value="255"/>
        </xsd:restriction>
      </xsd:simpleType>
    </xsd:element>
    <xsd:element name="SDCCList" ma:index="2" nillable="true" ma:displayName="עותק" ma:internalName="SDCCList" ma:readOnly="false">
      <xsd:simpleType>
        <xsd:restriction base="dms:Note">
          <xsd:maxLength value="255"/>
        </xsd:restriction>
      </xsd:simpleType>
    </xsd:element>
    <xsd:element name="Status" ma:index="4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5B9FDD-952C-4F2F-9DCC-16D5C8F78135" elementFormDefault="qualified">
    <xsd:import namespace="http://schemas.microsoft.com/office/2006/documentManagement/types"/>
    <xsd:import namespace="http://schemas.microsoft.com/office/infopath/2007/PartnerControls"/>
    <xsd:element name="MnlTO" ma:index="1" nillable="true" ma:displayName="אל" ma:internalName="MnlTO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14d3d1-4581-4615-8ca0-64ffc223482c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internalName="MnlRemark" ma:readOnly="false">
      <xsd:simpleType>
        <xsd:restriction base="dms:Note">
          <xsd:maxLength value="255"/>
        </xsd:restriction>
      </xsd:simpleType>
    </xsd:element>
    <xsd:element name="SDCheck" ma:index="5" nillable="true" ma:displayName="גורם מטפל" ma:internalName="SDCheck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יועמ&quot;ש רכישות"/>
                    <xsd:enumeration value="מפרטן"/>
                    <xsd:enumeration value="ראש ענף מכרזים"/>
                    <xsd:enumeration value="גורם מקצועי/תקציבן"/>
                    <xsd:enumeration value="רמ&quot;ח רכישות"/>
                    <xsd:enumeration value="יועמש לשכה משפטית"/>
                    <xsd:enumeration value="ביטחון"/>
                    <xsd:enumeration value="ענבל"/>
                    <xsd:enumeration value="דוח אפיון מקדמי"/>
                    <xsd:enumeration value="ועדת מכרזים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6" ma:displayName="סיווג" ma:default="בלמ&quot;ס" ma:format="Dropdown" ma:internalName="Sivug" ma:readOnly="false">
      <xsd:simpleType>
        <xsd:restriction base="dms:Choice">
          <xsd:enumeration value="בלמ&quot;ס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ugmismach" ma:index="7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LastSigningDate" ma:index="10" nillable="true" ma:displayName="SDLastSigningDate" ma:internalName="SDLastSigningDate">
      <xsd:simpleType>
        <xsd:restriction base="dms:DateTime"/>
      </xsd:simpleType>
    </xsd:element>
    <xsd:element name="SDNumOfSignatures" ma:index="11" nillable="true" ma:displayName="SDNumOfSignatures" ma:internalName="SDNumOfSignatures">
      <xsd:simpleType>
        <xsd:restriction base="dms:Number"/>
      </xsd:simpleType>
    </xsd:element>
    <xsd:element name="SDSignersLogins" ma:index="12" nillable="true" ma:displayName="SDSignersLogins" ma:internalName="SDSignersLogins">
      <xsd:simpleType>
        <xsd:restriction base="dms:Text"/>
      </xsd:simpleType>
    </xsd:element>
    <xsd:element name="SDAuthor" ma:index="13" nillable="true" ma:displayName="מחבר" ma:indexed="true" ma:internalName="SDAuthor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ExternalEntityConnected" ma:index="18" nillable="true" ma:displayName="מקושר לאפליקציה חיצונית" ma:internalName="SDExternalEntityConnected">
      <xsd:simpleType>
        <xsd:restriction base="dms:Boolean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Categories" ma:index="20" nillable="true" ma:displayName="נושאים" ma:internalName="SDCategories">
      <xsd:simpleType>
        <xsd:restriction base="dms:Note"/>
      </xsd:simpleType>
    </xsd:element>
    <xsd:element name="SDAsmachta" ma:index="21" nillable="true" ma:displayName="אסמכתא" ma:internalName="SDAsmachta">
      <xsd:simpleType>
        <xsd:restriction base="dms:Text"/>
      </xsd:simpleType>
    </xsd:element>
    <xsd:element name="SDCategoryID" ma:index="22" nillable="true" ma:displayName="מזהה נושא" ma:indexed="true" ma:internalName="SDCategory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DDC30F-3398-4D5A-8A88-CD62833712C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16E4741-2B99-4D1D-9284-EC7BDB2A42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93844C-D516-4646-8CF1-9FDA12BD4177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b514d3d1-4581-4615-8ca0-64ffc223482c"/>
    <ds:schemaRef ds:uri="F2B39882-E02B-4375-B893-A3DEDAF5D6CA"/>
    <ds:schemaRef ds:uri="941C0986-14D6-4E52-889D-40452FE07644"/>
    <ds:schemaRef ds:uri="0D5B9FDD-952C-4F2F-9DCC-16D5C8F78135"/>
  </ds:schemaRefs>
</ds:datastoreItem>
</file>

<file path=customXml/itemProps4.xml><?xml version="1.0" encoding="utf-8"?>
<ds:datastoreItem xmlns:ds="http://schemas.openxmlformats.org/officeDocument/2006/customXml" ds:itemID="{FFAAE276-91AD-4916-96F2-317FA678BF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0D5B9FDD-952C-4F2F-9DCC-16D5C8F78135"/>
    <ds:schemaRef ds:uri="b514d3d1-4581-4615-8ca0-64ffc223482c"/>
    <ds:schemaRef ds:uri="941C0986-14D6-4E52-889D-40452FE07644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7D78667-D394-4B99-B633-288CB2D3D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434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subject/>
  <dc:creator>Mazrech</dc:creator>
  <cp:keywords/>
  <dc:description/>
  <cp:lastModifiedBy>ענף פסיכולוגיה - רען פסיכולוגיה - רוברט אפשטיין</cp:lastModifiedBy>
  <cp:revision>2</cp:revision>
  <cp:lastPrinted>2014-09-02T12:33:00Z</cp:lastPrinted>
  <dcterms:created xsi:type="dcterms:W3CDTF">2022-05-23T16:50:00Z</dcterms:created>
  <dcterms:modified xsi:type="dcterms:W3CDTF">2022-05-23T16:50:00Z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  <property fmtid="{D5CDD505-2E9C-101B-9397-08002B2CF9AE}" pid="4" name="SDMailOut">
    <vt:lpwstr/>
  </property>
  <property fmtid="{D5CDD505-2E9C-101B-9397-08002B2CF9AE}" pid="5" name="MnlSecurityType">
    <vt:lpwstr>שמור</vt:lpwstr>
  </property>
</Properties>
</file>